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15" w:rsidRPr="00840C15" w:rsidRDefault="00840C15" w:rsidP="00840C15">
      <w:pPr>
        <w:shd w:val="clear" w:color="auto" w:fill="FFFFFF"/>
        <w:spacing w:before="225" w:after="225" w:line="288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840C1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Дальневосточное управление Ростехнадзора провело публичное обсуждение результатов правоприменительной практики</w:t>
      </w:r>
    </w:p>
    <w:p w:rsidR="00840C15" w:rsidRPr="00840C15" w:rsidRDefault="00840C15" w:rsidP="00840C1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B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B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Дальневосточное управление Ростехнадзора (далее – Управление), во исполнение положений приоритетной программы «Реформа контрольной и надзорной деятельности», провело </w:t>
      </w:r>
      <w:r w:rsidR="00AB1B65" w:rsidRPr="00AB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режиме онлайн на платформе видеоконференций </w:t>
      </w:r>
      <w:proofErr w:type="spellStart"/>
      <w:r w:rsidR="00AB1B65" w:rsidRPr="00AB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TrueConf</w:t>
      </w:r>
      <w:proofErr w:type="spellEnd"/>
      <w:r w:rsidR="00AB1B65" w:rsidRPr="00AB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обсуждение результатов правоприменительной практики за 20</w:t>
      </w:r>
      <w:r w:rsidR="00AB1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840C15" w:rsidRPr="00840C15" w:rsidRDefault="00840C15" w:rsidP="008E3F1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Открытие публичного обсуждения началось со вступительной речи заместителя руководителя Управления </w:t>
      </w:r>
      <w:r w:rsid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Александра Ларина</w:t>
      </w: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5245" w:rsidRDefault="008E3F16" w:rsidP="00AB52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40C15"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840C15"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Панов</w:t>
      </w:r>
      <w:r w:rsidR="00840C15"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 с докладом на тему: «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правоприменительной практике Дальневосточного управления Ростехнадзора за 12 месяцев 2020 года</w:t>
      </w:r>
      <w:r w:rsidR="00840C15"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ходе доклада были проанализированы показатели аварийности и травматизма по видам надзорной дея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и их основные причины</w:t>
      </w:r>
      <w:r w:rsidR="00840C15"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Приведена стати</w:t>
      </w:r>
      <w:r w:rsid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40C15"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тическая информация по аварийности и несчастным случаям.</w:t>
      </w:r>
    </w:p>
    <w:p w:rsidR="00AB5245" w:rsidRDefault="00AB5245" w:rsidP="00AB52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245">
        <w:rPr>
          <w:rFonts w:ascii="Times New Roman" w:hAnsi="Times New Roman" w:cs="Times New Roman"/>
          <w:sz w:val="28"/>
          <w:szCs w:val="28"/>
        </w:rPr>
        <w:t>Участникам мероприятия доведена информация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3F16" w:rsidRPr="00AB5245" w:rsidRDefault="00AB5245" w:rsidP="00AB52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45">
        <w:rPr>
          <w:rFonts w:ascii="Times New Roman" w:hAnsi="Times New Roman" w:cs="Times New Roman"/>
          <w:sz w:val="28"/>
          <w:szCs w:val="28"/>
        </w:rPr>
        <w:t xml:space="preserve">о </w:t>
      </w:r>
      <w:r w:rsidR="008E3F16"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проведенных в отношении поднадзорных субъектов проверках и иных мероприятиях по контролю;</w:t>
      </w:r>
    </w:p>
    <w:p w:rsidR="008E3F16" w:rsidRPr="008E3F16" w:rsidRDefault="008E3F16" w:rsidP="00AB52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наложенных по результатам указанных мероприятий </w:t>
      </w:r>
      <w:proofErr w:type="gramStart"/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</w:t>
      </w:r>
      <w:proofErr w:type="gramEnd"/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административной </w:t>
      </w:r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ответственности;</w:t>
      </w:r>
    </w:p>
    <w:p w:rsidR="008E3F16" w:rsidRPr="008E3F16" w:rsidRDefault="008E3F16" w:rsidP="00AB52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proofErr w:type="gramEnd"/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и судебного оспаривания решений, действий (бездействия) Ростехнадзора и его должностных лиц;</w:t>
      </w:r>
    </w:p>
    <w:p w:rsidR="008E3F16" w:rsidRPr="008E3F16" w:rsidRDefault="008E3F16" w:rsidP="00AB52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проведенных профилактических </w:t>
      </w:r>
      <w:proofErr w:type="gramStart"/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proofErr w:type="gramEnd"/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результативности; </w:t>
      </w:r>
    </w:p>
    <w:p w:rsidR="008E3F16" w:rsidRPr="008E3F16" w:rsidRDefault="008E3F16" w:rsidP="00AB52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часто встречающихся </w:t>
      </w:r>
      <w:proofErr w:type="gramStart"/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proofErr w:type="gramEnd"/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обязательных требований;</w:t>
      </w:r>
    </w:p>
    <w:p w:rsidR="00AB5245" w:rsidRDefault="008E3F16" w:rsidP="00AB5245">
      <w:pPr>
        <w:shd w:val="clear" w:color="auto" w:fill="FFFFFF"/>
        <w:spacing w:after="0" w:line="240" w:lineRule="auto"/>
        <w:ind w:firstLine="709"/>
        <w:jc w:val="both"/>
      </w:pPr>
      <w:proofErr w:type="gramStart"/>
      <w:r w:rsidRPr="008E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разъяснении новых требований нормативных правовых актов; необходимых организационных, технических и иных мероприятиях для реализации новых требований нормативных правовых актов.</w:t>
      </w:r>
      <w:r w:rsidR="00AB5245" w:rsidRPr="00AB5245">
        <w:t xml:space="preserve"> </w:t>
      </w:r>
      <w:proofErr w:type="gramEnd"/>
    </w:p>
    <w:p w:rsidR="008E3F16" w:rsidRDefault="00AB5245" w:rsidP="00AB52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245">
        <w:rPr>
          <w:rFonts w:ascii="Times New Roman" w:hAnsi="Times New Roman" w:cs="Times New Roman"/>
        </w:rPr>
        <w:t>В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докладе</w:t>
      </w:r>
      <w:proofErr w:type="gramEnd"/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 показателе 6.1.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целевой</w:t>
      </w:r>
      <w:r w:rsidR="0072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="0072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«Осуществление контрольно-надзорной</w:t>
      </w:r>
      <w:r w:rsidR="0072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2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2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ъектах</w:t>
      </w:r>
      <w:r w:rsidR="0072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72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 индексе «Административное давление».</w:t>
      </w:r>
    </w:p>
    <w:p w:rsidR="00840C15" w:rsidRPr="00840C15" w:rsidRDefault="00840C15" w:rsidP="00840C1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Управления отметил важность взаимодействия между органами власти всех уровней и общественными объединениями. Поблагодарил представителей предприятий, посетивших мероприятие, подчеркнув, что основной задачей подобных встреч является открытый диалог между </w:t>
      </w:r>
      <w:proofErr w:type="spellStart"/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представителями промышленного сообщества.</w:t>
      </w:r>
    </w:p>
    <w:p w:rsidR="00840C15" w:rsidRPr="00840C15" w:rsidRDefault="00AB5245" w:rsidP="00AB52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проведении мероприятия приняли участие 169 человек, в том числе: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поднадзорных организаций,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от объединени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промышленников и предпринимателей</w:t>
      </w:r>
      <w:r w:rsidR="00A3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от Общественных палат</w:t>
      </w:r>
      <w:r w:rsidR="00A3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 по защите прав предпринимателей</w:t>
      </w:r>
      <w:r w:rsidR="00A3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Правительства Хабаровского края</w:t>
      </w:r>
      <w:r w:rsidR="00A3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Администрации субъектов и муниципальных образований</w:t>
      </w:r>
      <w:r w:rsidR="00A3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органов прокуратуры и силовых структур</w:t>
      </w:r>
      <w:r w:rsidR="00A3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органов государственного контроля (надзора).</w:t>
      </w:r>
      <w:proofErr w:type="gramEnd"/>
    </w:p>
    <w:p w:rsidR="00840C15" w:rsidRPr="00840C15" w:rsidRDefault="00840C15" w:rsidP="00840C1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мероприятия </w:t>
      </w:r>
      <w:r w:rsidR="00A37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заместителями руководителя Юрием Кадочниковым и Александром Леонтьевым</w:t>
      </w: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озвучены развернутые ответы на вопросы (обращения), поступившие в электронном виде.</w:t>
      </w:r>
    </w:p>
    <w:p w:rsidR="00840C15" w:rsidRPr="00840C15" w:rsidRDefault="00840C15" w:rsidP="00840C1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выступлений докладчиков участники обсуждений обменялись мнениями. Представителями поднадзорных организаций заданы вопросы, на которые ответили представители Управления.</w:t>
      </w:r>
    </w:p>
    <w:p w:rsidR="00840C15" w:rsidRPr="00F32E69" w:rsidRDefault="00F32E69" w:rsidP="00840C1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40C15" w:rsidRPr="00F3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ответами на вопросы, заданными в ходе обсуждений, а также результатами анкетирования для определения эффективности публичного мероприятия и полезности для поднадзорных организаций, можно на официальном сайте Дальневосточного управления Ростехнадзора в разделе «</w:t>
      </w:r>
      <w:hyperlink r:id="rId5" w:history="1">
        <w:r w:rsidR="00840C15" w:rsidRPr="00F32E6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Публичные </w:t>
        </w:r>
        <w:proofErr w:type="gramStart"/>
        <w:r w:rsidR="00840C15" w:rsidRPr="00F32E6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мероприяти</w:t>
        </w:r>
      </w:hyperlink>
      <w:r w:rsidR="00840C15" w:rsidRPr="00F3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840C15" w:rsidRPr="00F3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E3F16" w:rsidRPr="00840C15" w:rsidRDefault="008E3F16">
      <w:pPr>
        <w:rPr>
          <w:rFonts w:ascii="Times New Roman" w:hAnsi="Times New Roman" w:cs="Times New Roman"/>
          <w:sz w:val="28"/>
          <w:szCs w:val="28"/>
        </w:rPr>
      </w:pPr>
    </w:p>
    <w:sectPr w:rsidR="008E3F16" w:rsidRPr="00840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56"/>
    <w:rsid w:val="001C3A0F"/>
    <w:rsid w:val="00710556"/>
    <w:rsid w:val="00725F55"/>
    <w:rsid w:val="00840C15"/>
    <w:rsid w:val="008E3F16"/>
    <w:rsid w:val="00A378A1"/>
    <w:rsid w:val="00AB1B65"/>
    <w:rsid w:val="00AB5245"/>
    <w:rsid w:val="00F3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840C15"/>
  </w:style>
  <w:style w:type="paragraph" w:styleId="a3">
    <w:name w:val="Normal (Web)"/>
    <w:basedOn w:val="a"/>
    <w:uiPriority w:val="99"/>
    <w:semiHidden/>
    <w:unhideWhenUsed/>
    <w:rsid w:val="008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0C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840C15"/>
  </w:style>
  <w:style w:type="paragraph" w:styleId="a3">
    <w:name w:val="Normal (Web)"/>
    <w:basedOn w:val="a"/>
    <w:uiPriority w:val="99"/>
    <w:semiHidden/>
    <w:unhideWhenUsed/>
    <w:rsid w:val="008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0C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vost.gosnadzor.ru/activity/public_discus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А. Долин</dc:creator>
  <cp:keywords/>
  <dc:description/>
  <cp:lastModifiedBy>Павел А. Долин</cp:lastModifiedBy>
  <cp:revision>6</cp:revision>
  <dcterms:created xsi:type="dcterms:W3CDTF">2021-02-24T06:31:00Z</dcterms:created>
  <dcterms:modified xsi:type="dcterms:W3CDTF">2021-02-24T06:59:00Z</dcterms:modified>
</cp:coreProperties>
</file>